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EA" w:rsidRDefault="000D198D">
      <w:hyperlink r:id="rId4" w:history="1">
        <w:r w:rsidR="00E001EA" w:rsidRPr="0032343F">
          <w:rPr>
            <w:rStyle w:val="Hyperlink"/>
          </w:rPr>
          <w:t>http://promethean.barrow.wikispaces.net/ActivInspire</w:t>
        </w:r>
      </w:hyperlink>
    </w:p>
    <w:p w:rsidR="00E001EA" w:rsidRDefault="000D198D">
      <w:hyperlink r:id="rId5" w:history="1">
        <w:r w:rsidR="00E001EA" w:rsidRPr="0032343F">
          <w:rPr>
            <w:rStyle w:val="Hyperlink"/>
          </w:rPr>
          <w:t>http://www.prometheanplanet.com/en/professional-development/activtips/</w:t>
        </w:r>
      </w:hyperlink>
    </w:p>
    <w:p w:rsidR="00E001EA" w:rsidRDefault="000D198D">
      <w:hyperlink r:id="rId6" w:history="1">
        <w:r w:rsidR="00E001EA" w:rsidRPr="0032343F">
          <w:rPr>
            <w:rStyle w:val="Hyperlink"/>
          </w:rPr>
          <w:t>http://learning.prometheanplanet.com/course/search.php?search=migrating</w:t>
        </w:r>
      </w:hyperlink>
    </w:p>
    <w:p w:rsidR="00E001EA" w:rsidRDefault="00E001EA"/>
    <w:sectPr w:rsidR="00E001EA" w:rsidSect="000F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66427"/>
    <w:rsid w:val="000D198D"/>
    <w:rsid w:val="000F0246"/>
    <w:rsid w:val="00104BFB"/>
    <w:rsid w:val="00866427"/>
    <w:rsid w:val="00AD32D1"/>
    <w:rsid w:val="00DC21C4"/>
    <w:rsid w:val="00E0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.prometheanplanet.com/course/search.php?search=migrating" TargetMode="External"/><Relationship Id="rId5" Type="http://schemas.openxmlformats.org/officeDocument/2006/relationships/hyperlink" Target="http://www.prometheanplanet.com/en/professional-development/activtips/" TargetMode="External"/><Relationship Id="rId4" Type="http://schemas.openxmlformats.org/officeDocument/2006/relationships/hyperlink" Target="http://promethean.barrow.wikispaces.net/ActivInsp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Promethean Inc.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Promethean</dc:creator>
  <cp:keywords/>
  <dc:description/>
  <cp:lastModifiedBy>Promethean</cp:lastModifiedBy>
  <cp:revision>2</cp:revision>
  <dcterms:created xsi:type="dcterms:W3CDTF">2011-08-04T13:51:00Z</dcterms:created>
  <dcterms:modified xsi:type="dcterms:W3CDTF">2011-08-04T13:51:00Z</dcterms:modified>
</cp:coreProperties>
</file>